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02F1" w14:textId="77777777" w:rsidR="00EF245C" w:rsidRPr="00EF245C" w:rsidRDefault="00EF245C" w:rsidP="00EF245C">
      <w:pPr>
        <w:pStyle w:val="Rubrik"/>
        <w:jc w:val="left"/>
      </w:pPr>
      <w:r w:rsidRPr="00EF245C">
        <w:t>Kontraktstecknande</w:t>
      </w:r>
    </w:p>
    <w:p w14:paraId="4BCAA480" w14:textId="09B05B39" w:rsidR="00EF245C" w:rsidRPr="00443BB8" w:rsidRDefault="00EF245C" w:rsidP="00EF245C">
      <w:pPr>
        <w:rPr>
          <w:rFonts w:cs="Arial"/>
        </w:rPr>
      </w:pPr>
      <w:r w:rsidRPr="00443BB8">
        <w:rPr>
          <w:rFonts w:cs="Arial"/>
        </w:rPr>
        <w:t>Detta kontrakt</w:t>
      </w:r>
      <w:r w:rsidR="00CE5386">
        <w:rPr>
          <w:rFonts w:cs="Arial"/>
        </w:rPr>
        <w:t xml:space="preserve"> (leveransavtal)</w:t>
      </w:r>
      <w:r w:rsidRPr="00443BB8">
        <w:rPr>
          <w:rFonts w:cs="Arial"/>
        </w:rPr>
        <w:t xml:space="preserve"> reglerar avrop från ramavtalsområde</w:t>
      </w:r>
      <w:r>
        <w:rPr>
          <w:rFonts w:cs="Arial"/>
        </w:rPr>
        <w:t>:</w:t>
      </w:r>
      <w:sdt>
        <w:sdtPr>
          <w:rPr>
            <w:rFonts w:cs="Arial"/>
          </w:rPr>
          <w:id w:val="1790706069"/>
          <w:lock w:val="sdtLocked"/>
          <w:placeholder>
            <w:docPart w:val="071C930DB5574DFEAD9BA65D4A18FE92"/>
          </w:placeholder>
        </w:sdtPr>
        <w:sdtEndPr/>
        <w:sdtContent>
          <w:r w:rsidR="000940CD">
            <w:rPr>
              <w:rFonts w:cs="Arial"/>
            </w:rPr>
            <w:t xml:space="preserve"> </w:t>
          </w:r>
          <w:sdt>
            <w:sdtPr>
              <w:id w:val="-1015158365"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 w:rsidR="00970282">
                <w:t>IT-drift</w:t>
              </w:r>
              <w:r w:rsidR="00C66CE2">
                <w:t xml:space="preserve"> </w:t>
              </w:r>
              <w:r w:rsidR="00292131">
                <w:t>Större</w:t>
              </w:r>
            </w:sdtContent>
          </w:sdt>
        </w:sdtContent>
      </w:sdt>
      <w:r w:rsidRPr="00443BB8">
        <w:rPr>
          <w:rFonts w:cs="Arial"/>
        </w:rPr>
        <w:t>, dnr</w:t>
      </w:r>
      <w:r>
        <w:rPr>
          <w:rFonts w:cs="Arial"/>
        </w:rPr>
        <w:t>:</w:t>
      </w:r>
      <w:r w:rsidRPr="00443BB8">
        <w:rPr>
          <w:rFonts w:cs="Arial"/>
        </w:rPr>
        <w:t xml:space="preserve"> </w:t>
      </w:r>
      <w:sdt>
        <w:sdtPr>
          <w:rPr>
            <w:rFonts w:cs="Arial"/>
          </w:rPr>
          <w:id w:val="-1998948123"/>
          <w:lock w:val="sdtLocked"/>
          <w:placeholder>
            <w:docPart w:val="EF31867214C84CE4A0F9AE31970AFEA5"/>
          </w:placeholder>
        </w:sdtPr>
        <w:sdtEndPr/>
        <w:sdtContent>
          <w:sdt>
            <w:sdtPr>
              <w:rPr>
                <w:rFonts w:cs="Arial"/>
                <w:szCs w:val="16"/>
              </w:rPr>
              <w:id w:val="-348100814"/>
            </w:sdtPr>
            <w:sdtEndPr>
              <w:rPr>
                <w:szCs w:val="20"/>
              </w:rPr>
            </w:sdtEndPr>
            <w:sdtContent>
              <w:sdt>
                <w:sdtPr>
                  <w:id w:val="-1102178100"/>
                  <w:placeholder>
                    <w:docPart w:val="EBC698E1ED91453EB0577D0E0E027AFE"/>
                  </w:placeholder>
                  <w:dataBinding w:prefixMappings="" w:xpath="/Rehngruppen11[1]/Dokumentinfo[1]/Underrubrik[1]" w:storeItemID="{B43256A5-CE67-47B3-A0AB-F04813B14FB2}"/>
                  <w:text/>
                </w:sdtPr>
                <w:sdtEndPr/>
                <w:sdtContent>
                  <w:r w:rsidR="00452914">
                    <w:t>23.3-10639-2023</w:t>
                  </w:r>
                </w:sdtContent>
              </w:sdt>
              <w:r w:rsidR="00C66CE2">
                <w:t>.</w:t>
              </w:r>
            </w:sdtContent>
          </w:sdt>
        </w:sdtContent>
      </w:sdt>
    </w:p>
    <w:p w14:paraId="3815B13F" w14:textId="77777777" w:rsidR="00EF245C" w:rsidRPr="00443BB8" w:rsidRDefault="00EF245C" w:rsidP="00C06298">
      <w:pPr>
        <w:pStyle w:val="Rubrik2"/>
        <w:tabs>
          <w:tab w:val="center" w:pos="4535"/>
        </w:tabs>
      </w:pPr>
      <w:r w:rsidRPr="00443BB8">
        <w:t>Kontraktets omfattning</w:t>
      </w:r>
      <w:r w:rsidR="00C06298">
        <w:tab/>
      </w:r>
    </w:p>
    <w:p w14:paraId="5D4EDA0F" w14:textId="77777777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Kontraktet består av nedan angivna handlingar. Handlingarna kompletterar varandra om</w:t>
      </w:r>
    </w:p>
    <w:p w14:paraId="35104C0A" w14:textId="77777777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inte omständigheterna föranleder annat. Om handlingarna innehåller motstridiga uppgifter</w:t>
      </w:r>
    </w:p>
    <w:p w14:paraId="3B517458" w14:textId="3EA5A7ED" w:rsidR="00C33574" w:rsidRDefault="00C33574" w:rsidP="00C33574">
      <w:pPr>
        <w:rPr>
          <w:rFonts w:cs="Arial"/>
        </w:rPr>
      </w:pPr>
      <w:r w:rsidRPr="00C33574">
        <w:rPr>
          <w:rFonts w:cs="Arial"/>
        </w:rPr>
        <w:t>gäller de i följande ordning:</w:t>
      </w:r>
    </w:p>
    <w:p w14:paraId="2446C80F" w14:textId="77777777" w:rsidR="00C33574" w:rsidRDefault="00C33574" w:rsidP="00C33574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Skriftliga ändringar och tillägg till säkerhetsskyddsavtal</w:t>
      </w:r>
    </w:p>
    <w:p w14:paraId="04DDE6A8" w14:textId="77777777" w:rsidR="00C33574" w:rsidRDefault="00C33574" w:rsidP="00C33574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Säkerhetsskyddsavtal</w:t>
      </w:r>
    </w:p>
    <w:p w14:paraId="44FD97B1" w14:textId="77777777" w:rsidR="00C33574" w:rsidRDefault="00C33574" w:rsidP="00C33574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Skriftliga ändringar och tillägg till personuppgiftsbiträdesavtal eller datadelningsavtal</w:t>
      </w:r>
    </w:p>
    <w:p w14:paraId="7F3D89CF" w14:textId="77777777" w:rsidR="00C33574" w:rsidRDefault="00C33574" w:rsidP="00C33574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Personuppgiftsbiträdesavtal eller datadelningsavtal</w:t>
      </w:r>
    </w:p>
    <w:p w14:paraId="044BD27E" w14:textId="77777777" w:rsidR="00C33574" w:rsidRDefault="00C33574" w:rsidP="00C33574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Skriftliga ändringar och tillägg till Kontraktet med bilago</w:t>
      </w:r>
      <w:r>
        <w:rPr>
          <w:rFonts w:cs="Arial"/>
        </w:rPr>
        <w:t>r</w:t>
      </w:r>
    </w:p>
    <w:p w14:paraId="736FE548" w14:textId="77777777" w:rsidR="00C33574" w:rsidRDefault="00C33574" w:rsidP="00C33574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Kontraktet med bilagor (såsom bilagorna Allmänna villkor, Samverkan och</w:t>
      </w:r>
      <w:r>
        <w:rPr>
          <w:rFonts w:cs="Arial"/>
        </w:rPr>
        <w:t xml:space="preserve"> </w:t>
      </w:r>
      <w:r w:rsidRPr="00C33574">
        <w:rPr>
          <w:rFonts w:cs="Arial"/>
        </w:rPr>
        <w:t>Servicenivåavtal)</w:t>
      </w:r>
    </w:p>
    <w:p w14:paraId="72C86F8B" w14:textId="77777777" w:rsidR="00C33574" w:rsidRDefault="00C33574" w:rsidP="00C33574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Skriftliga ändringar och tillägg till Avropsförfrågan med bilagor</w:t>
      </w:r>
    </w:p>
    <w:p w14:paraId="036B82B4" w14:textId="15B609B2" w:rsidR="00806F93" w:rsidRPr="00806F93" w:rsidRDefault="00C33574" w:rsidP="00806F93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6F93">
        <w:rPr>
          <w:rFonts w:cs="Arial"/>
        </w:rPr>
        <w:t xml:space="preserve">Avropsförfrågan </w:t>
      </w:r>
      <w:sdt>
        <w:sdtPr>
          <w:id w:val="1223108158"/>
          <w:lock w:val="sdtLocked"/>
          <w:placeholder>
            <w:docPart w:val="153524332F8E4E94BD34983EAC1C4611"/>
          </w:placeholder>
          <w:showingPlcHdr/>
        </w:sdtPr>
        <w:sdtEndPr/>
        <w:sdtContent>
          <w:r w:rsidRPr="00C06298">
            <w:rPr>
              <w:rStyle w:val="Platshllartext"/>
            </w:rPr>
            <w:t>[diarienr: xxxx]</w:t>
          </w:r>
        </w:sdtContent>
      </w:sdt>
      <w:r w:rsidR="00806F93">
        <w:t xml:space="preserve"> </w:t>
      </w:r>
      <w:r w:rsidR="00806F93" w:rsidRPr="00806F93">
        <w:rPr>
          <w:rFonts w:cs="Arial"/>
        </w:rPr>
        <w:t>med bilagor</w:t>
      </w:r>
    </w:p>
    <w:p w14:paraId="07FDBE07" w14:textId="77777777" w:rsidR="00C66CE2" w:rsidRDefault="00806F93" w:rsidP="00C66CE2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Skriftliga ändringar och tillägg till Ramavtalsleverantörens Avropssvar med bilagor</w:t>
      </w:r>
      <w:r>
        <w:rPr>
          <w:rFonts w:cs="Arial"/>
        </w:rPr>
        <w:t xml:space="preserve"> </w:t>
      </w:r>
      <w:r w:rsidRPr="00C33574">
        <w:rPr>
          <w:rFonts w:cs="Arial"/>
        </w:rPr>
        <w:t>inklusive av Avropsberättigad godkända rättelser, kompletteringar och förtydliganden.</w:t>
      </w:r>
    </w:p>
    <w:p w14:paraId="672D2440" w14:textId="43BB6AD1" w:rsidR="00C33574" w:rsidRPr="00C66CE2" w:rsidRDefault="00806F93" w:rsidP="00C66CE2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66CE2">
        <w:rPr>
          <w:rFonts w:cs="Arial"/>
        </w:rPr>
        <w:t xml:space="preserve">Ramavtalsleverantörens Avropssvar </w:t>
      </w:r>
      <w:sdt>
        <w:sdtPr>
          <w:id w:val="-1025865253"/>
          <w:lock w:val="sdtLocked"/>
          <w:placeholder>
            <w:docPart w:val="A10CFA5B57824A7EBFAFDE1970F56CBD"/>
          </w:placeholder>
          <w:showingPlcHdr/>
        </w:sdtPr>
        <w:sdtEndPr/>
        <w:sdtContent>
          <w:r w:rsidR="00C33574" w:rsidRPr="00C06298">
            <w:rPr>
              <w:rStyle w:val="Platshllartext"/>
            </w:rPr>
            <w:t>[diarienr: xxxx]</w:t>
          </w:r>
        </w:sdtContent>
      </w:sdt>
      <w:r>
        <w:t xml:space="preserve"> </w:t>
      </w:r>
      <w:r w:rsidRPr="00C66CE2">
        <w:rPr>
          <w:rFonts w:cs="Arial"/>
        </w:rPr>
        <w:t>med bilagor.</w:t>
      </w:r>
    </w:p>
    <w:p w14:paraId="448C7CDF" w14:textId="77777777" w:rsid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68CFD18" w14:textId="3FC1C273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Inga andra handlingar än de ovan nämnda ingår i Kontraktet. Parterna kan komma överens</w:t>
      </w:r>
    </w:p>
    <w:p w14:paraId="39D63FE9" w14:textId="77777777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om att en ändring eller tillägg till Kontraktet får genomslag på den hierarkiska nivå där den</w:t>
      </w:r>
    </w:p>
    <w:p w14:paraId="6B5E9E57" w14:textId="77777777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berörda handlingen är placerad. Innehåller Ramavtalsleverantörens Avropssvar uppgifter</w:t>
      </w:r>
    </w:p>
    <w:p w14:paraId="27ED6180" w14:textId="77777777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som inte efterfrågats eller reservationer blir dessa endast giltiga om Parterna uttryckligen</w:t>
      </w:r>
    </w:p>
    <w:p w14:paraId="7B708E44" w14:textId="77777777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och skriftligen överenskommer om detta. Exempel på uppgift som inte efterfrågats eller reservation kan vara Ramavtalsleverantörens egna avtalsvillkor eller liknande som innebär</w:t>
      </w:r>
    </w:p>
    <w:p w14:paraId="280EBB98" w14:textId="77777777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ett åläggande för Avropsberättigad som strider mot krav eller villkor i Ramavtalet och</w:t>
      </w:r>
    </w:p>
    <w:p w14:paraId="1E85003C" w14:textId="6C733ADD" w:rsidR="00EF245C" w:rsidRPr="00C33574" w:rsidRDefault="00C33574" w:rsidP="00C33574">
      <w:pPr>
        <w:rPr>
          <w:rFonts w:cs="Arial"/>
        </w:rPr>
      </w:pPr>
      <w:r w:rsidRPr="00C33574">
        <w:rPr>
          <w:rFonts w:cs="Arial"/>
        </w:rPr>
        <w:t>Kontraktet.</w:t>
      </w:r>
    </w:p>
    <w:p w14:paraId="6F66D071" w14:textId="77777777" w:rsidR="00EF245C" w:rsidRPr="00443BB8" w:rsidRDefault="00EF245C" w:rsidP="00EF245C">
      <w:pPr>
        <w:pStyle w:val="Rubrik2"/>
      </w:pPr>
      <w:r w:rsidRPr="00443BB8">
        <w:t>Underskrift</w:t>
      </w:r>
    </w:p>
    <w:p w14:paraId="5657664D" w14:textId="77777777" w:rsidR="00EF245C" w:rsidRPr="00213F5F" w:rsidRDefault="00EF245C" w:rsidP="00EF245C">
      <w:pPr>
        <w:rPr>
          <w:rFonts w:cs="Arial"/>
        </w:rPr>
      </w:pPr>
      <w:r w:rsidRPr="00213F5F">
        <w:rPr>
          <w:rFonts w:cs="Arial"/>
        </w:rPr>
        <w:t>Underskriften avser ett kontraktstecknande. Efter undertecknande av bägge parter utgör denna blankett tillsammans med ramavtalets villkor enligt ovan ett kontrakt mellan parterna.</w:t>
      </w:r>
    </w:p>
    <w:p w14:paraId="71FC7D7F" w14:textId="77777777" w:rsidR="00EF245C" w:rsidRPr="00F712F0" w:rsidRDefault="00EF245C" w:rsidP="00EF245C">
      <w:pPr>
        <w:rPr>
          <w:rFonts w:cs="Arial"/>
        </w:rPr>
      </w:pPr>
      <w:r w:rsidRPr="00213F5F">
        <w:rPr>
          <w:rFonts w:cs="Arial"/>
        </w:rPr>
        <w:t>Detta kontrakt har upprättats i två exemplar varav parterna tagit var sitt.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4"/>
        <w:gridCol w:w="850"/>
        <w:gridCol w:w="3815"/>
      </w:tblGrid>
      <w:tr w:rsidR="00EF245C" w14:paraId="49CADABA" w14:textId="77777777" w:rsidTr="00423B66">
        <w:tc>
          <w:tcPr>
            <w:tcW w:w="4111" w:type="dxa"/>
          </w:tcPr>
          <w:p w14:paraId="7E67760E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Avropande organisation</w:t>
            </w:r>
          </w:p>
        </w:tc>
        <w:tc>
          <w:tcPr>
            <w:tcW w:w="1134" w:type="dxa"/>
            <w:gridSpan w:val="2"/>
          </w:tcPr>
          <w:p w14:paraId="62290047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59FC941C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Leverantör</w:t>
            </w:r>
          </w:p>
        </w:tc>
      </w:tr>
      <w:tr w:rsidR="00EF245C" w14:paraId="7651A3E9" w14:textId="77777777" w:rsidTr="00EF245C">
        <w:trPr>
          <w:trHeight w:val="850"/>
        </w:trPr>
        <w:tc>
          <w:tcPr>
            <w:tcW w:w="4111" w:type="dxa"/>
            <w:tcBorders>
              <w:bottom w:val="single" w:sz="4" w:space="0" w:color="auto"/>
            </w:tcBorders>
          </w:tcPr>
          <w:p w14:paraId="0635E246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gridSpan w:val="2"/>
          </w:tcPr>
          <w:p w14:paraId="5C363C98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27BF70A8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</w:tr>
      <w:tr w:rsidR="00EF245C" w14:paraId="2E4FE54B" w14:textId="77777777" w:rsidTr="00423B66">
        <w:trPr>
          <w:trHeight w:val="57"/>
        </w:trPr>
        <w:tc>
          <w:tcPr>
            <w:tcW w:w="4111" w:type="dxa"/>
            <w:tcBorders>
              <w:top w:val="single" w:sz="4" w:space="0" w:color="auto"/>
            </w:tcBorders>
          </w:tcPr>
          <w:p w14:paraId="350A1B67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5FCA1EB3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6808A286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</w:tr>
      <w:tr w:rsidR="00EF245C" w14:paraId="458793F9" w14:textId="77777777" w:rsidTr="00423B66">
        <w:tc>
          <w:tcPr>
            <w:tcW w:w="4111" w:type="dxa"/>
          </w:tcPr>
          <w:p w14:paraId="4A1C3654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  <w:tc>
          <w:tcPr>
            <w:tcW w:w="1134" w:type="dxa"/>
            <w:gridSpan w:val="2"/>
          </w:tcPr>
          <w:p w14:paraId="375D0451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067B5C10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</w:tr>
      <w:tr w:rsidR="00EF245C" w14:paraId="3C00AA4E" w14:textId="77777777" w:rsidTr="00423B66">
        <w:sdt>
          <w:sdtPr>
            <w:rPr>
              <w:rStyle w:val="Platshllartext"/>
            </w:rPr>
            <w:id w:val="-1999025307"/>
            <w:placeholder>
              <w:docPart w:val="08078669132B4A63A4441BE9E1A37A6A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4111" w:type="dxa"/>
              </w:tcPr>
              <w:p w14:paraId="7D44A034" w14:textId="77777777" w:rsidR="00EF245C" w:rsidRPr="00C06298" w:rsidRDefault="00EF245C" w:rsidP="00423B66">
                <w:pPr>
                  <w:rPr>
                    <w:rStyle w:val="Platshllartext"/>
                  </w:rPr>
                </w:pPr>
                <w:r w:rsidRPr="00C0629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  <w:tc>
          <w:tcPr>
            <w:tcW w:w="1134" w:type="dxa"/>
            <w:gridSpan w:val="2"/>
          </w:tcPr>
          <w:p w14:paraId="4CC2E88B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66141984"/>
            <w:placeholder>
              <w:docPart w:val="B2B04F51567A4C19A583898BEF0E497A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6C600DDC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</w:tr>
      <w:tr w:rsidR="00EF245C" w14:paraId="3CFC46BF" w14:textId="77777777" w:rsidTr="00423B66">
        <w:tc>
          <w:tcPr>
            <w:tcW w:w="4111" w:type="dxa"/>
          </w:tcPr>
          <w:p w14:paraId="00925612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  <w:tc>
          <w:tcPr>
            <w:tcW w:w="1134" w:type="dxa"/>
            <w:gridSpan w:val="2"/>
          </w:tcPr>
          <w:p w14:paraId="08FC9AF4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5DD12EC6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</w:tr>
      <w:tr w:rsidR="00EF245C" w14:paraId="42D274FD" w14:textId="77777777" w:rsidTr="00423B66">
        <w:sdt>
          <w:sdtPr>
            <w:id w:val="-1746796604"/>
            <w:placeholder>
              <w:docPart w:val="BF28FE112230490CB24AB29DF79073C9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3532E341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1134" w:type="dxa"/>
            <w:gridSpan w:val="2"/>
          </w:tcPr>
          <w:p w14:paraId="7C451498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92742726"/>
            <w:placeholder>
              <w:docPart w:val="C008D6EBF96945D9BC05B12052D86013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0133FF36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EF245C" w14:paraId="314E8783" w14:textId="77777777" w:rsidTr="00423B66">
        <w:tc>
          <w:tcPr>
            <w:tcW w:w="4395" w:type="dxa"/>
            <w:gridSpan w:val="2"/>
          </w:tcPr>
          <w:p w14:paraId="1EDED47F" w14:textId="77777777"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lastRenderedPageBreak/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avropande organisation)</w:t>
            </w:r>
          </w:p>
        </w:tc>
        <w:tc>
          <w:tcPr>
            <w:tcW w:w="850" w:type="dxa"/>
          </w:tcPr>
          <w:p w14:paraId="658ACF1F" w14:textId="77777777" w:rsidR="00EF245C" w:rsidRDefault="00EF245C" w:rsidP="00423B66">
            <w:pPr>
              <w:rPr>
                <w:rFonts w:cs="Arial"/>
              </w:rPr>
            </w:pPr>
          </w:p>
        </w:tc>
        <w:tc>
          <w:tcPr>
            <w:tcW w:w="3815" w:type="dxa"/>
          </w:tcPr>
          <w:p w14:paraId="1938C0F0" w14:textId="77777777"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leverantören</w:t>
            </w:r>
            <w:r>
              <w:rPr>
                <w:rFonts w:cs="Arial"/>
              </w:rPr>
              <w:t>)</w:t>
            </w:r>
          </w:p>
        </w:tc>
      </w:tr>
      <w:tr w:rsidR="00EF245C" w14:paraId="0067AE8E" w14:textId="77777777" w:rsidTr="00423B66">
        <w:sdt>
          <w:sdtPr>
            <w:id w:val="40178784"/>
            <w:placeholder>
              <w:docPart w:val="315E854EFB434D97AAA927BEE68C935E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14:paraId="2CB17BA4" w14:textId="77777777" w:rsidR="00EF245C" w:rsidRPr="00213F5F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850" w:type="dxa"/>
          </w:tcPr>
          <w:p w14:paraId="2FE10E42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00384540"/>
            <w:placeholder>
              <w:docPart w:val="5F0F251737C54D12A88E7D5C264539BE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67ECBEFC" w14:textId="77777777" w:rsidR="00EF245C" w:rsidRPr="00213F5F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2FAC8E51" w14:textId="77777777" w:rsidR="00EF245C" w:rsidRPr="00213F5F" w:rsidRDefault="00EF245C" w:rsidP="00EF245C">
      <w:pPr>
        <w:pStyle w:val="Rubrik4"/>
      </w:pPr>
      <w:r w:rsidRPr="00213F5F">
        <w:t>Eventuella bilagor till kontraktet</w:t>
      </w:r>
    </w:p>
    <w:p w14:paraId="09DC8123" w14:textId="77777777" w:rsidR="00EF245C" w:rsidRDefault="00D206E7" w:rsidP="0085352A">
      <w:pPr>
        <w:rPr>
          <w:noProof/>
          <w:lang w:eastAsia="sv-SE"/>
        </w:rPr>
      </w:pPr>
      <w:sdt>
        <w:sdtPr>
          <w:id w:val="799500955"/>
          <w:placeholder>
            <w:docPart w:val="46A05764ECB94FABB405B852E9FFCE3F"/>
          </w:placeholder>
          <w:showingPlcHdr/>
        </w:sdtPr>
        <w:sdtEndPr/>
        <w:sdtContent>
          <w:r w:rsidR="00EF245C" w:rsidRPr="00C06298">
            <w:rPr>
              <w:rStyle w:val="Platshllartext"/>
            </w:rPr>
            <w:t>Klicka här för att ange text.</w:t>
          </w:r>
        </w:sdtContent>
      </w:sdt>
      <w:r w:rsidR="00EF245C" w:rsidRPr="00BB0073">
        <w:rPr>
          <w:noProof/>
          <w:lang w:eastAsia="sv-SE"/>
        </w:rPr>
        <w:t xml:space="preserve"> </w:t>
      </w:r>
    </w:p>
    <w:sdt>
      <w:sdtPr>
        <w:id w:val="1727562749"/>
        <w:placeholder>
          <w:docPart w:val="F4AF100008C44E3AA62F8A5F283C1ADB"/>
        </w:placeholder>
        <w:showingPlcHdr/>
      </w:sdtPr>
      <w:sdtEndPr/>
      <w:sdtContent>
        <w:p w14:paraId="6B52C8AB" w14:textId="77777777" w:rsidR="00EF245C" w:rsidRDefault="00EF245C" w:rsidP="0085352A">
          <w:r w:rsidRPr="00C06298">
            <w:rPr>
              <w:rStyle w:val="Platshllartext"/>
            </w:rPr>
            <w:t>Klicka här för att ange text.</w:t>
          </w:r>
        </w:p>
      </w:sdtContent>
    </w:sdt>
    <w:sdt>
      <w:sdtPr>
        <w:id w:val="1405338167"/>
        <w:placeholder>
          <w:docPart w:val="AF1A2D10D2CB484A95A3904600D18DF6"/>
        </w:placeholder>
        <w:showingPlcHdr/>
      </w:sdtPr>
      <w:sdtEndPr/>
      <w:sdtContent>
        <w:p w14:paraId="61E947B9" w14:textId="77777777" w:rsidR="00EF245C" w:rsidRDefault="00EF245C" w:rsidP="0085352A">
          <w:r w:rsidRPr="00C06298">
            <w:rPr>
              <w:rStyle w:val="Platshllartext"/>
            </w:rPr>
            <w:t>Klicka här för att ange text.</w:t>
          </w:r>
        </w:p>
      </w:sdtContent>
    </w:sdt>
    <w:sectPr w:rsidR="00EF245C" w:rsidSect="00C638E4">
      <w:headerReference w:type="default" r:id="rId7"/>
      <w:footerReference w:type="default" r:id="rId8"/>
      <w:headerReference w:type="first" r:id="rId9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9DF6" w14:textId="77777777" w:rsidR="00E26710" w:rsidRDefault="00E26710" w:rsidP="00D91385">
      <w:pPr>
        <w:spacing w:after="0" w:line="240" w:lineRule="auto"/>
      </w:pPr>
      <w:r>
        <w:separator/>
      </w:r>
    </w:p>
  </w:endnote>
  <w:endnote w:type="continuationSeparator" w:id="0">
    <w:p w14:paraId="767C11FB" w14:textId="77777777" w:rsidR="00E26710" w:rsidRDefault="00E26710" w:rsidP="00D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439675"/>
      <w:docPartObj>
        <w:docPartGallery w:val="Page Numbers (Bottom of Page)"/>
        <w:docPartUnique/>
      </w:docPartObj>
    </w:sdtPr>
    <w:sdtEndPr/>
    <w:sdtContent>
      <w:p w14:paraId="462A464A" w14:textId="77777777" w:rsidR="00605E06" w:rsidRDefault="009722E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6F">
          <w:rPr>
            <w:noProof/>
          </w:rPr>
          <w:t>1</w:t>
        </w:r>
        <w:r>
          <w:fldChar w:fldCharType="end"/>
        </w:r>
        <w:r>
          <w:t>(</w:t>
        </w:r>
        <w:r w:rsidR="003F494D">
          <w:rPr>
            <w:noProof/>
          </w:rPr>
          <w:fldChar w:fldCharType="begin"/>
        </w:r>
        <w:r w:rsidR="003F494D">
          <w:rPr>
            <w:noProof/>
          </w:rPr>
          <w:instrText xml:space="preserve"> NUMPAGES  \* Arabic  \* MERGEFORMAT </w:instrText>
        </w:r>
        <w:r w:rsidR="003F494D">
          <w:rPr>
            <w:noProof/>
          </w:rPr>
          <w:fldChar w:fldCharType="separate"/>
        </w:r>
        <w:r w:rsidR="00123C6F">
          <w:rPr>
            <w:noProof/>
          </w:rPr>
          <w:t>1</w:t>
        </w:r>
        <w:r w:rsidR="003F494D">
          <w:rPr>
            <w:noProof/>
          </w:rPr>
          <w:fldChar w:fldCharType="end"/>
        </w:r>
        <w:r>
          <w:t>)</w:t>
        </w:r>
      </w:p>
    </w:sdtContent>
  </w:sdt>
  <w:p w14:paraId="5ED75282" w14:textId="77777777" w:rsidR="00605E06" w:rsidRDefault="00605E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6AEF" w14:textId="77777777" w:rsidR="00E26710" w:rsidRDefault="00E26710" w:rsidP="00D91385">
      <w:pPr>
        <w:spacing w:after="0" w:line="240" w:lineRule="auto"/>
      </w:pPr>
      <w:r>
        <w:separator/>
      </w:r>
    </w:p>
  </w:footnote>
  <w:footnote w:type="continuationSeparator" w:id="0">
    <w:p w14:paraId="5489657D" w14:textId="77777777" w:rsidR="00E26710" w:rsidRDefault="00E26710" w:rsidP="00D9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263"/>
    </w:tblGrid>
    <w:tr w:rsidR="00AE6BC5" w14:paraId="6F9AC8E8" w14:textId="77777777" w:rsidTr="00C638E4">
      <w:tc>
        <w:tcPr>
          <w:tcW w:w="7797" w:type="dxa"/>
        </w:tcPr>
        <w:p w14:paraId="4E4A4F25" w14:textId="0BEE6B1E" w:rsidR="00605E06" w:rsidRDefault="009722E6" w:rsidP="000940CD">
          <w:pPr>
            <w:pStyle w:val="Sidhuvud"/>
            <w:ind w:left="0"/>
          </w:pPr>
          <w:r>
            <w:t xml:space="preserve">Ramavtalsområde: </w:t>
          </w:r>
          <w:sdt>
            <w:sdtPr>
              <w:id w:val="-789819748"/>
              <w:lock w:val="sdtLocked"/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r w:rsidR="00970282">
                <w:t xml:space="preserve">IT-drift </w:t>
              </w:r>
              <w:r w:rsidR="00292131">
                <w:t>Större</w:t>
              </w:r>
            </w:sdtContent>
          </w:sdt>
        </w:p>
      </w:tc>
      <w:tc>
        <w:tcPr>
          <w:tcW w:w="1263" w:type="dxa"/>
        </w:tcPr>
        <w:p w14:paraId="13CB0C12" w14:textId="748BCA86" w:rsidR="00605E06" w:rsidRDefault="003F494D" w:rsidP="00AE6BC5">
          <w:pPr>
            <w:pStyle w:val="Sidhuvud"/>
            <w:ind w:left="0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DATE   \* MERGEFORMAT </w:instrText>
          </w:r>
          <w:r>
            <w:rPr>
              <w:noProof/>
            </w:rPr>
            <w:fldChar w:fldCharType="separate"/>
          </w:r>
          <w:r w:rsidR="00D206E7">
            <w:rPr>
              <w:noProof/>
            </w:rPr>
            <w:t>2024-09-27</w:t>
          </w:r>
          <w:r>
            <w:rPr>
              <w:noProof/>
            </w:rPr>
            <w:fldChar w:fldCharType="end"/>
          </w:r>
        </w:p>
      </w:tc>
    </w:tr>
    <w:tr w:rsidR="00AE6BC5" w14:paraId="3484B813" w14:textId="77777777" w:rsidTr="00C638E4">
      <w:tc>
        <w:tcPr>
          <w:tcW w:w="7797" w:type="dxa"/>
        </w:tcPr>
        <w:p w14:paraId="201A593B" w14:textId="5C9FB5C2" w:rsidR="00605E06" w:rsidRDefault="009722E6" w:rsidP="000940CD">
          <w:pPr>
            <w:pStyle w:val="Sidhuvud"/>
            <w:ind w:left="0"/>
          </w:pPr>
          <w:r>
            <w:t xml:space="preserve">Kammarkollegiets </w:t>
          </w:r>
          <w:proofErr w:type="spellStart"/>
          <w:r>
            <w:t>diarienr</w:t>
          </w:r>
          <w:proofErr w:type="spellEnd"/>
          <w:r>
            <w:t xml:space="preserve">: </w:t>
          </w:r>
          <w:sdt>
            <w:sdtPr>
              <w:rPr>
                <w:rFonts w:cs="Arial"/>
                <w:szCs w:val="16"/>
              </w:rPr>
              <w:id w:val="249159822"/>
              <w:lock w:val="sdtLocked"/>
            </w:sdtPr>
            <w:sdtEndPr>
              <w:rPr>
                <w:szCs w:val="20"/>
              </w:rPr>
            </w:sdtEndPr>
            <w:sdtContent>
              <w:sdt>
                <w:sdtPr>
                  <w:id w:val="1991977956"/>
                  <w:placeholder>
                    <w:docPart w:val="F8E160A0A8664FE3BD5247E99578F308"/>
                  </w:placeholder>
                  <w:dataBinding w:prefixMappings="" w:xpath="/Rehngruppen11[1]/Dokumentinfo[1]/Underrubrik[1]" w:storeItemID="{B43256A5-CE67-47B3-A0AB-F04813B14FB2}"/>
                  <w:text/>
                </w:sdtPr>
                <w:sdtEndPr/>
                <w:sdtContent>
                  <w:r w:rsidR="00D206E7" w:rsidRPr="00D206E7">
                    <w:t>23.5-9345-2024</w:t>
                  </w:r>
                </w:sdtContent>
              </w:sdt>
            </w:sdtContent>
          </w:sdt>
        </w:p>
      </w:tc>
      <w:tc>
        <w:tcPr>
          <w:tcW w:w="1263" w:type="dxa"/>
        </w:tcPr>
        <w:p w14:paraId="2DDDE41B" w14:textId="77777777" w:rsidR="00605E06" w:rsidRDefault="00605E06" w:rsidP="007C031F">
          <w:pPr>
            <w:pStyle w:val="Sidhuvud"/>
            <w:ind w:left="0"/>
          </w:pPr>
        </w:p>
      </w:tc>
    </w:tr>
    <w:tr w:rsidR="006C5C5F" w14:paraId="145DF796" w14:textId="77777777" w:rsidTr="00C638E4">
      <w:tc>
        <w:tcPr>
          <w:tcW w:w="7797" w:type="dxa"/>
        </w:tcPr>
        <w:p w14:paraId="629689B1" w14:textId="77777777" w:rsidR="00605E06" w:rsidRDefault="009722E6" w:rsidP="007C031F">
          <w:pPr>
            <w:pStyle w:val="Sidhuvud"/>
            <w:ind w:left="0"/>
          </w:pPr>
          <w:r>
            <w:t xml:space="preserve">Referens- /diarienr för avropet: </w:t>
          </w:r>
          <w:sdt>
            <w:sdtPr>
              <w:id w:val="673999828"/>
              <w:lock w:val="sdtLocked"/>
              <w:placeholder>
                <w:docPart w:val="92E96AB0090A4AB2A020D27B3DB0A294"/>
              </w:placeholder>
              <w:showingPlcHdr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 w:rsidR="00D91385">
                <w:rPr>
                  <w:rStyle w:val="Platshllartext"/>
                  <w:sz w:val="16"/>
                  <w:szCs w:val="16"/>
                </w:rPr>
                <w:t>Klicka här för att ange text</w:t>
              </w:r>
            </w:sdtContent>
          </w:sdt>
        </w:p>
      </w:tc>
      <w:tc>
        <w:tcPr>
          <w:tcW w:w="1263" w:type="dxa"/>
        </w:tcPr>
        <w:p w14:paraId="442D2E82" w14:textId="77777777" w:rsidR="00605E06" w:rsidRDefault="00605E06" w:rsidP="007C031F">
          <w:pPr>
            <w:pStyle w:val="Sidhuvud"/>
            <w:ind w:left="0"/>
          </w:pPr>
        </w:p>
      </w:tc>
    </w:tr>
  </w:tbl>
  <w:p w14:paraId="73EFFE78" w14:textId="77777777" w:rsidR="00605E06" w:rsidRDefault="00605E06" w:rsidP="007C031F">
    <w:pPr>
      <w:pStyle w:val="Sidhuvud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14F3" w14:textId="77777777" w:rsidR="00605E06" w:rsidRDefault="00605E06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4BA69C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8EC7297"/>
    <w:multiLevelType w:val="hybridMultilevel"/>
    <w:tmpl w:val="D63666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945434">
    <w:abstractNumId w:val="0"/>
  </w:num>
  <w:num w:numId="2" w16cid:durableId="1279145524">
    <w:abstractNumId w:val="0"/>
    <w:lvlOverride w:ilvl="0">
      <w:startOverride w:val="1"/>
    </w:lvlOverride>
  </w:num>
  <w:num w:numId="3" w16cid:durableId="1982999780">
    <w:abstractNumId w:val="0"/>
  </w:num>
  <w:num w:numId="4" w16cid:durableId="1637249112">
    <w:abstractNumId w:val="1"/>
  </w:num>
  <w:num w:numId="5" w16cid:durableId="465702422">
    <w:abstractNumId w:val="1"/>
  </w:num>
  <w:num w:numId="6" w16cid:durableId="78060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10"/>
    <w:rsid w:val="000940CD"/>
    <w:rsid w:val="00123C6F"/>
    <w:rsid w:val="00292131"/>
    <w:rsid w:val="003D158D"/>
    <w:rsid w:val="003F494D"/>
    <w:rsid w:val="00452914"/>
    <w:rsid w:val="0047051A"/>
    <w:rsid w:val="00527AF2"/>
    <w:rsid w:val="005562B3"/>
    <w:rsid w:val="00605E06"/>
    <w:rsid w:val="00735528"/>
    <w:rsid w:val="00806F93"/>
    <w:rsid w:val="0085352A"/>
    <w:rsid w:val="00970282"/>
    <w:rsid w:val="009722E6"/>
    <w:rsid w:val="00B80CEB"/>
    <w:rsid w:val="00BB1A16"/>
    <w:rsid w:val="00C06298"/>
    <w:rsid w:val="00C33574"/>
    <w:rsid w:val="00C66CE2"/>
    <w:rsid w:val="00C800BD"/>
    <w:rsid w:val="00CC7F43"/>
    <w:rsid w:val="00CE283F"/>
    <w:rsid w:val="00CE5386"/>
    <w:rsid w:val="00D206E7"/>
    <w:rsid w:val="00D41A28"/>
    <w:rsid w:val="00D91385"/>
    <w:rsid w:val="00DA29EA"/>
    <w:rsid w:val="00E07167"/>
    <w:rsid w:val="00E26710"/>
    <w:rsid w:val="00EA3DF9"/>
    <w:rsid w:val="00EF245C"/>
    <w:rsid w:val="00F3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83F23"/>
  <w15:docId w15:val="{99B6DC6A-F3DA-4E0B-92DF-E1C30B13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5C"/>
    <w:pPr>
      <w:spacing w:after="120" w:line="240" w:lineRule="atLeast"/>
    </w:pPr>
    <w:rPr>
      <w:rFonts w:ascii="Arial" w:hAnsi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F245C"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F245C"/>
    <w:pPr>
      <w:keepNext/>
      <w:keepLines/>
      <w:spacing w:before="36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F245C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EF245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EF245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EF245C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EF245C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EF245C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F245C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245C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F245C"/>
    <w:rPr>
      <w:rFonts w:asciiTheme="majorHAnsi" w:eastAsiaTheme="majorEastAsia" w:hAnsiTheme="majorHAnsi" w:cstheme="majorBidi"/>
      <w:bCs/>
      <w:iCs/>
      <w:sz w:val="24"/>
      <w:szCs w:val="20"/>
    </w:rPr>
  </w:style>
  <w:style w:type="paragraph" w:styleId="Sidhuvud">
    <w:name w:val="header"/>
    <w:basedOn w:val="Normal"/>
    <w:link w:val="SidhuvudChar"/>
    <w:uiPriority w:val="99"/>
    <w:rsid w:val="00EF245C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F245C"/>
    <w:rPr>
      <w:rFonts w:asciiTheme="majorHAnsi" w:hAnsiTheme="majorHAnsi"/>
      <w:sz w:val="16"/>
      <w:szCs w:val="20"/>
    </w:rPr>
  </w:style>
  <w:style w:type="paragraph" w:styleId="Sidfot">
    <w:name w:val="footer"/>
    <w:basedOn w:val="Normal"/>
    <w:link w:val="SidfotChar"/>
    <w:uiPriority w:val="99"/>
    <w:rsid w:val="00EF245C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F245C"/>
    <w:rPr>
      <w:rFonts w:asciiTheme="majorHAnsi" w:hAnsiTheme="majorHAnsi"/>
      <w:sz w:val="16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245C"/>
    <w:pPr>
      <w:keepNext/>
      <w:keepLines/>
      <w:spacing w:before="240" w:after="24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245C"/>
    <w:rPr>
      <w:rFonts w:asciiTheme="majorHAnsi" w:eastAsiaTheme="majorEastAsia" w:hAnsiTheme="majorHAnsi" w:cstheme="majorBidi"/>
      <w:iCs/>
      <w:sz w:val="36"/>
      <w:szCs w:val="24"/>
    </w:rPr>
  </w:style>
  <w:style w:type="table" w:styleId="Tabellrutnt">
    <w:name w:val="Table Grid"/>
    <w:basedOn w:val="Normaltabell"/>
    <w:uiPriority w:val="59"/>
    <w:rsid w:val="00EF245C"/>
    <w:pPr>
      <w:spacing w:after="260" w:line="26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C06298"/>
    <w:rPr>
      <w:rFonts w:ascii="Arial" w:hAnsi="Arial"/>
      <w:color w:val="808080"/>
      <w:sz w:val="20"/>
      <w:bdr w:val="none" w:sz="0" w:space="0" w:color="auto"/>
      <w:shd w:val="clear" w:color="auto" w:fill="FFFFCC"/>
    </w:rPr>
  </w:style>
  <w:style w:type="paragraph" w:styleId="Numreradlista">
    <w:name w:val="List Number"/>
    <w:basedOn w:val="Normal"/>
    <w:uiPriority w:val="99"/>
    <w:qFormat/>
    <w:rsid w:val="00EF245C"/>
    <w:pPr>
      <w:numPr>
        <w:numId w:val="3"/>
      </w:numPr>
      <w:spacing w:line="280" w:lineRule="atLeast"/>
      <w:ind w:left="357" w:hanging="357"/>
      <w:contextualSpacing/>
    </w:pPr>
  </w:style>
  <w:style w:type="paragraph" w:styleId="Adress-brev">
    <w:name w:val="envelope address"/>
    <w:basedOn w:val="Normal"/>
    <w:uiPriority w:val="99"/>
    <w:rsid w:val="00EF245C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F24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245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unhideWhenUsed/>
    <w:rsid w:val="00EF245C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Betoning">
    <w:name w:val="Emphasis"/>
    <w:uiPriority w:val="20"/>
    <w:rsid w:val="00EF245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kenstitel">
    <w:name w:val="Book Title"/>
    <w:uiPriority w:val="33"/>
    <w:rsid w:val="00EF245C"/>
    <w:rPr>
      <w:i/>
      <w:i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EF245C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EF245C"/>
    <w:rPr>
      <w:rFonts w:ascii="Arial" w:hAnsi="Arial"/>
      <w:i/>
      <w:iCs/>
      <w:sz w:val="20"/>
      <w:szCs w:val="20"/>
    </w:rPr>
  </w:style>
  <w:style w:type="character" w:styleId="Diskretbetoning">
    <w:name w:val="Subtle Emphasis"/>
    <w:uiPriority w:val="19"/>
    <w:rsid w:val="00EF245C"/>
    <w:rPr>
      <w:i/>
      <w:iCs/>
    </w:rPr>
  </w:style>
  <w:style w:type="character" w:styleId="Diskretreferens">
    <w:name w:val="Subtle Reference"/>
    <w:uiPriority w:val="31"/>
    <w:rsid w:val="00EF245C"/>
    <w:rPr>
      <w:smallCaps/>
    </w:rPr>
  </w:style>
  <w:style w:type="character" w:customStyle="1" w:styleId="DOKUMENTTITEL">
    <w:name w:val="DOKUMENTTITEL"/>
    <w:basedOn w:val="Standardstycketeckensnitt"/>
    <w:uiPriority w:val="1"/>
    <w:rsid w:val="00EF245C"/>
    <w:rPr>
      <w:caps/>
      <w:smallCaps w:val="0"/>
    </w:rPr>
  </w:style>
  <w:style w:type="paragraph" w:styleId="Figurfrteckning">
    <w:name w:val="table of figures"/>
    <w:basedOn w:val="Normal"/>
    <w:next w:val="Normal"/>
    <w:uiPriority w:val="99"/>
    <w:unhideWhenUsed/>
    <w:rsid w:val="00EF245C"/>
    <w:pPr>
      <w:spacing w:after="0"/>
    </w:pPr>
  </w:style>
  <w:style w:type="character" w:styleId="Fotnotsreferens">
    <w:name w:val="footnote reference"/>
    <w:basedOn w:val="Standardstycketeckensnitt"/>
    <w:uiPriority w:val="99"/>
    <w:rsid w:val="00EF245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EF245C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F245C"/>
    <w:rPr>
      <w:rFonts w:ascii="Arial" w:hAnsi="Arial"/>
      <w:sz w:val="18"/>
      <w:szCs w:val="20"/>
    </w:rPr>
  </w:style>
  <w:style w:type="character" w:styleId="Hyperlnk">
    <w:name w:val="Hyperlink"/>
    <w:basedOn w:val="Standardstycketeckensnitt"/>
    <w:uiPriority w:val="99"/>
    <w:unhideWhenUsed/>
    <w:rsid w:val="00EF245C"/>
    <w:rPr>
      <w:color w:val="5F5F5F" w:themeColor="hyperlink"/>
      <w:u w:val="single"/>
    </w:rPr>
  </w:style>
  <w:style w:type="paragraph" w:styleId="Ingetavstnd">
    <w:name w:val="No Spacing"/>
    <w:basedOn w:val="Normal"/>
    <w:uiPriority w:val="1"/>
    <w:qFormat/>
    <w:rsid w:val="00EF245C"/>
    <w:pPr>
      <w:spacing w:after="0" w:line="240" w:lineRule="auto"/>
    </w:pPr>
  </w:style>
  <w:style w:type="paragraph" w:styleId="Innehll1">
    <w:name w:val="toc 1"/>
    <w:basedOn w:val="Normal"/>
    <w:next w:val="Normal"/>
    <w:uiPriority w:val="39"/>
    <w:rsid w:val="00EF245C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EF245C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EF245C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EF245C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EF245C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EF245C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EF245C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EF245C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EF245C"/>
    <w:pPr>
      <w:spacing w:after="100"/>
      <w:ind w:left="1758"/>
    </w:pPr>
    <w:rPr>
      <w:rFonts w:asciiTheme="majorHAnsi" w:hAnsiTheme="majorHAnsi"/>
      <w:sz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EF245C"/>
    <w:rPr>
      <w:rFonts w:asciiTheme="majorHAnsi" w:eastAsiaTheme="majorEastAsia" w:hAnsiTheme="majorHAnsi" w:cstheme="majorBidi"/>
      <w:bCs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EF245C"/>
    <w:pPr>
      <w:spacing w:after="320" w:line="720" w:lineRule="atLeast"/>
      <w:outlineLvl w:val="9"/>
    </w:pPr>
    <w:rPr>
      <w:lang w:bidi="en-US"/>
    </w:rPr>
  </w:style>
  <w:style w:type="paragraph" w:styleId="Liststycke">
    <w:name w:val="List Paragraph"/>
    <w:basedOn w:val="Normal"/>
    <w:uiPriority w:val="34"/>
    <w:rsid w:val="00EF245C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EF245C"/>
    <w:pPr>
      <w:numPr>
        <w:numId w:val="5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EF245C"/>
    <w:pPr>
      <w:keepNext/>
      <w:keepLines/>
      <w:spacing w:before="36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F245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F245C"/>
    <w:rPr>
      <w:rFonts w:asciiTheme="majorHAnsi" w:eastAsiaTheme="majorEastAsia" w:hAnsiTheme="majorHAnsi" w:cstheme="majorBidi"/>
      <w:bCs/>
      <w:sz w:val="26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EF245C"/>
    <w:rPr>
      <w:rFonts w:asciiTheme="majorHAnsi" w:eastAsiaTheme="majorEastAsia" w:hAnsiTheme="majorHAnsi" w:cstheme="majorBidi"/>
      <w:bCs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245C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245C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245C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245C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gnatur">
    <w:name w:val="Signature"/>
    <w:basedOn w:val="Ingetavstnd"/>
    <w:link w:val="SignaturChar"/>
    <w:uiPriority w:val="99"/>
    <w:rsid w:val="00EF245C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EF245C"/>
    <w:rPr>
      <w:rFonts w:ascii="Arial" w:hAnsi="Arial"/>
      <w:sz w:val="20"/>
      <w:szCs w:val="20"/>
    </w:rPr>
  </w:style>
  <w:style w:type="character" w:styleId="Stark">
    <w:name w:val="Strong"/>
    <w:uiPriority w:val="22"/>
    <w:rsid w:val="00EF245C"/>
    <w:rPr>
      <w:b/>
      <w:bCs/>
    </w:rPr>
  </w:style>
  <w:style w:type="character" w:styleId="Starkbetoning">
    <w:name w:val="Intense Emphasis"/>
    <w:uiPriority w:val="21"/>
    <w:rsid w:val="00EF245C"/>
    <w:rPr>
      <w:b/>
      <w:bCs/>
    </w:rPr>
  </w:style>
  <w:style w:type="character" w:styleId="Starkreferens">
    <w:name w:val="Intense Reference"/>
    <w:uiPriority w:val="32"/>
    <w:rsid w:val="00EF245C"/>
    <w:rPr>
      <w:smallCaps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EF24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245C"/>
    <w:rPr>
      <w:rFonts w:ascii="Arial" w:hAnsi="Arial"/>
      <w:b/>
      <w:bCs/>
      <w:i/>
      <w:iCs/>
      <w:sz w:val="20"/>
      <w:szCs w:val="20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EF245C"/>
    <w:pPr>
      <w:spacing w:after="40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hed\Downloads\M0147D-Kontraktstecknande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1C930DB5574DFEAD9BA65D4A18F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E4D5C-31CF-4114-A4FD-EFC94054E519}"/>
      </w:docPartPr>
      <w:docPartBody>
        <w:p w:rsidR="004B391F" w:rsidRDefault="004B391F">
          <w:pPr>
            <w:pStyle w:val="071C930DB5574DFEAD9BA65D4A18FE92"/>
          </w:pPr>
          <w:r>
            <w:rPr>
              <w:rStyle w:val="Platshllartext"/>
            </w:rPr>
            <w:t>[ramavtalsområde]</w:t>
          </w:r>
        </w:p>
      </w:docPartBody>
    </w:docPart>
    <w:docPart>
      <w:docPartPr>
        <w:name w:val="EF31867214C84CE4A0F9AE31970AF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348FA6-6859-45D9-8C62-C18B8265DBAB}"/>
      </w:docPartPr>
      <w:docPartBody>
        <w:p w:rsidR="004B391F" w:rsidRDefault="004B391F">
          <w:pPr>
            <w:pStyle w:val="EF31867214C84CE4A0F9AE31970AFEA5"/>
          </w:pPr>
          <w:r>
            <w:rPr>
              <w:rStyle w:val="Platshllartext"/>
            </w:rPr>
            <w:t>[diarienr</w:t>
          </w:r>
          <w:r w:rsidRPr="0043484D">
            <w:rPr>
              <w:rStyle w:val="Platshllartext"/>
            </w:rPr>
            <w:t>.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153524332F8E4E94BD34983EAC1C4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E14FFF-E5B3-4EDE-983B-CA07F1D3F70B}"/>
      </w:docPartPr>
      <w:docPartBody>
        <w:p w:rsidR="004B391F" w:rsidRDefault="00533E6C" w:rsidP="00533E6C">
          <w:pPr>
            <w:pStyle w:val="153524332F8E4E94BD34983EAC1C46111"/>
          </w:pPr>
          <w:r w:rsidRPr="00C06298">
            <w:rPr>
              <w:rStyle w:val="Platshllartext"/>
            </w:rPr>
            <w:t>[diarienr: xxxx]</w:t>
          </w:r>
        </w:p>
      </w:docPartBody>
    </w:docPart>
    <w:docPart>
      <w:docPartPr>
        <w:name w:val="A10CFA5B57824A7EBFAFDE1970F56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74FED-DDED-46B7-813F-BD96DE81C336}"/>
      </w:docPartPr>
      <w:docPartBody>
        <w:p w:rsidR="004B391F" w:rsidRDefault="00533E6C" w:rsidP="00533E6C">
          <w:pPr>
            <w:pStyle w:val="A10CFA5B57824A7EBFAFDE1970F56CBD1"/>
          </w:pPr>
          <w:r w:rsidRPr="00C06298">
            <w:rPr>
              <w:rStyle w:val="Platshllartext"/>
            </w:rPr>
            <w:t>[diarienr: xxxx]</w:t>
          </w:r>
        </w:p>
      </w:docPartBody>
    </w:docPart>
    <w:docPart>
      <w:docPartPr>
        <w:name w:val="08078669132B4A63A4441BE9E1A37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D3ADDE-9C59-42E8-8D45-539E49E9515D}"/>
      </w:docPartPr>
      <w:docPartBody>
        <w:p w:rsidR="004B391F" w:rsidRDefault="00533E6C" w:rsidP="00533E6C">
          <w:pPr>
            <w:pStyle w:val="08078669132B4A63A4441BE9E1A37A6A1"/>
          </w:pPr>
          <w:r w:rsidRPr="00C06298">
            <w:rPr>
              <w:rStyle w:val="Platshllartext"/>
            </w:rPr>
            <w:t>Klicka här för att ange.</w:t>
          </w:r>
        </w:p>
      </w:docPartBody>
    </w:docPart>
    <w:docPart>
      <w:docPartPr>
        <w:name w:val="B2B04F51567A4C19A583898BEF0E4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7BAC8-7F25-4D40-9542-E996A8DD0115}"/>
      </w:docPartPr>
      <w:docPartBody>
        <w:p w:rsidR="004B391F" w:rsidRDefault="00533E6C" w:rsidP="00533E6C">
          <w:pPr>
            <w:pStyle w:val="B2B04F51567A4C19A583898BEF0E497A1"/>
          </w:pPr>
          <w:r w:rsidRPr="00C06298">
            <w:rPr>
              <w:rStyle w:val="Platshllartext"/>
            </w:rPr>
            <w:t>Klicka här för att ange.</w:t>
          </w:r>
        </w:p>
      </w:docPartBody>
    </w:docPart>
    <w:docPart>
      <w:docPartPr>
        <w:name w:val="BF28FE112230490CB24AB29DF7907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59CAB-4D25-46BC-986D-04A58034CE1A}"/>
      </w:docPartPr>
      <w:docPartBody>
        <w:p w:rsidR="004B391F" w:rsidRDefault="00533E6C" w:rsidP="00533E6C">
          <w:pPr>
            <w:pStyle w:val="BF28FE112230490CB24AB29DF79073C91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08D6EBF96945D9BC05B12052D86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6337F8-3608-4484-964D-0A480489F66E}"/>
      </w:docPartPr>
      <w:docPartBody>
        <w:p w:rsidR="004B391F" w:rsidRDefault="00533E6C" w:rsidP="00533E6C">
          <w:pPr>
            <w:pStyle w:val="C008D6EBF96945D9BC05B12052D860131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15E854EFB434D97AAA927BEE68C93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2CA8F3-561B-4C87-B838-4F98863ED899}"/>
      </w:docPartPr>
      <w:docPartBody>
        <w:p w:rsidR="004B391F" w:rsidRDefault="00533E6C" w:rsidP="00533E6C">
          <w:pPr>
            <w:pStyle w:val="315E854EFB434D97AAA927BEE68C935E1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F0F251737C54D12A88E7D5C26453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D94B64-C221-4E34-9FA3-408C7688D50C}"/>
      </w:docPartPr>
      <w:docPartBody>
        <w:p w:rsidR="004B391F" w:rsidRDefault="00533E6C" w:rsidP="00533E6C">
          <w:pPr>
            <w:pStyle w:val="5F0F251737C54D12A88E7D5C264539BE1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6A05764ECB94FABB405B852E9FFC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F553A-49CB-481F-83F7-75B6D62979D7}"/>
      </w:docPartPr>
      <w:docPartBody>
        <w:p w:rsidR="004B391F" w:rsidRDefault="00533E6C" w:rsidP="00533E6C">
          <w:pPr>
            <w:pStyle w:val="46A05764ECB94FABB405B852E9FFCE3F1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AF100008C44E3AA62F8A5F283C1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D6945-94AA-4BB6-AA39-CD50D1470257}"/>
      </w:docPartPr>
      <w:docPartBody>
        <w:p w:rsidR="004B391F" w:rsidRDefault="00533E6C" w:rsidP="00533E6C">
          <w:pPr>
            <w:pStyle w:val="F4AF100008C44E3AA62F8A5F283C1ADB1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F1A2D10D2CB484A95A3904600D18D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DFD92-E7CA-409D-9BE5-F4CC619EA2E6}"/>
      </w:docPartPr>
      <w:docPartBody>
        <w:p w:rsidR="004B391F" w:rsidRDefault="00533E6C" w:rsidP="00533E6C">
          <w:pPr>
            <w:pStyle w:val="AF1A2D10D2CB484A95A3904600D18DF61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C698E1ED91453EB0577D0E0E027A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67613-C5B1-4AB9-BD7A-58D75968C7B3}"/>
      </w:docPartPr>
      <w:docPartBody>
        <w:p w:rsidR="001B4DF4" w:rsidRDefault="001B4DF4" w:rsidP="001B4DF4">
          <w:pPr>
            <w:pStyle w:val="EBC698E1ED91453EB0577D0E0E027AFE"/>
          </w:pPr>
          <w:r w:rsidRPr="000210F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E160A0A8664FE3BD5247E99578F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DCF5A-89D6-4037-B092-101B95B077BC}"/>
      </w:docPartPr>
      <w:docPartBody>
        <w:p w:rsidR="001B4DF4" w:rsidRDefault="001B4DF4" w:rsidP="001B4DF4">
          <w:pPr>
            <w:pStyle w:val="F8E160A0A8664FE3BD5247E99578F308"/>
          </w:pPr>
          <w:r w:rsidRPr="000210F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2E96AB0090A4AB2A020D27B3DB0A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4BECD-E162-4B88-A98F-A1C97B390B2F}"/>
      </w:docPartPr>
      <w:docPartBody>
        <w:p w:rsidR="00533E6C" w:rsidRDefault="00533E6C" w:rsidP="00533E6C">
          <w:pPr>
            <w:pStyle w:val="92E96AB0090A4AB2A020D27B3DB0A294"/>
          </w:pPr>
          <w:r>
            <w:rPr>
              <w:rStyle w:val="Platshllartext"/>
              <w:szCs w:val="16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1F"/>
    <w:rsid w:val="001B4DF4"/>
    <w:rsid w:val="004B391F"/>
    <w:rsid w:val="0053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533E6C"/>
    <w:rPr>
      <w:rFonts w:ascii="Arial" w:hAnsi="Arial"/>
      <w:color w:val="808080"/>
      <w:sz w:val="20"/>
      <w:bdr w:val="none" w:sz="0" w:space="0" w:color="auto"/>
      <w:shd w:val="clear" w:color="auto" w:fill="FFFFCC"/>
    </w:rPr>
  </w:style>
  <w:style w:type="paragraph" w:customStyle="1" w:styleId="071C930DB5574DFEAD9BA65D4A18FE92">
    <w:name w:val="071C930DB5574DFEAD9BA65D4A18FE92"/>
  </w:style>
  <w:style w:type="paragraph" w:customStyle="1" w:styleId="EF31867214C84CE4A0F9AE31970AFEA5">
    <w:name w:val="EF31867214C84CE4A0F9AE31970AFEA5"/>
  </w:style>
  <w:style w:type="paragraph" w:customStyle="1" w:styleId="153524332F8E4E94BD34983EAC1C4611">
    <w:name w:val="153524332F8E4E94BD34983EAC1C4611"/>
  </w:style>
  <w:style w:type="paragraph" w:customStyle="1" w:styleId="A10CFA5B57824A7EBFAFDE1970F56CBD">
    <w:name w:val="A10CFA5B57824A7EBFAFDE1970F56CBD"/>
  </w:style>
  <w:style w:type="paragraph" w:customStyle="1" w:styleId="08078669132B4A63A4441BE9E1A37A6A">
    <w:name w:val="08078669132B4A63A4441BE9E1A37A6A"/>
  </w:style>
  <w:style w:type="paragraph" w:customStyle="1" w:styleId="B2B04F51567A4C19A583898BEF0E497A">
    <w:name w:val="B2B04F51567A4C19A583898BEF0E497A"/>
  </w:style>
  <w:style w:type="paragraph" w:customStyle="1" w:styleId="BF28FE112230490CB24AB29DF79073C9">
    <w:name w:val="BF28FE112230490CB24AB29DF79073C9"/>
  </w:style>
  <w:style w:type="paragraph" w:customStyle="1" w:styleId="C008D6EBF96945D9BC05B12052D86013">
    <w:name w:val="C008D6EBF96945D9BC05B12052D86013"/>
  </w:style>
  <w:style w:type="paragraph" w:customStyle="1" w:styleId="315E854EFB434D97AAA927BEE68C935E">
    <w:name w:val="315E854EFB434D97AAA927BEE68C935E"/>
  </w:style>
  <w:style w:type="paragraph" w:customStyle="1" w:styleId="5F0F251737C54D12A88E7D5C264539BE">
    <w:name w:val="5F0F251737C54D12A88E7D5C264539BE"/>
  </w:style>
  <w:style w:type="paragraph" w:customStyle="1" w:styleId="46A05764ECB94FABB405B852E9FFCE3F">
    <w:name w:val="46A05764ECB94FABB405B852E9FFCE3F"/>
  </w:style>
  <w:style w:type="paragraph" w:customStyle="1" w:styleId="F4AF100008C44E3AA62F8A5F283C1ADB">
    <w:name w:val="F4AF100008C44E3AA62F8A5F283C1ADB"/>
  </w:style>
  <w:style w:type="paragraph" w:customStyle="1" w:styleId="AF1A2D10D2CB484A95A3904600D18DF6">
    <w:name w:val="AF1A2D10D2CB484A95A3904600D18DF6"/>
  </w:style>
  <w:style w:type="paragraph" w:customStyle="1" w:styleId="EBC698E1ED91453EB0577D0E0E027AFE">
    <w:name w:val="EBC698E1ED91453EB0577D0E0E027AFE"/>
    <w:rsid w:val="001B4DF4"/>
  </w:style>
  <w:style w:type="paragraph" w:customStyle="1" w:styleId="F8E160A0A8664FE3BD5247E99578F308">
    <w:name w:val="F8E160A0A8664FE3BD5247E99578F308"/>
    <w:rsid w:val="001B4DF4"/>
  </w:style>
  <w:style w:type="paragraph" w:customStyle="1" w:styleId="153524332F8E4E94BD34983EAC1C46111">
    <w:name w:val="153524332F8E4E94BD34983EAC1C46111"/>
    <w:rsid w:val="00533E6C"/>
    <w:pPr>
      <w:spacing w:after="120" w:line="240" w:lineRule="atLeast"/>
      <w:ind w:left="720"/>
      <w:contextualSpacing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A10CFA5B57824A7EBFAFDE1970F56CBD1">
    <w:name w:val="A10CFA5B57824A7EBFAFDE1970F56CBD1"/>
    <w:rsid w:val="00533E6C"/>
    <w:pPr>
      <w:spacing w:after="120" w:line="240" w:lineRule="atLeast"/>
      <w:ind w:left="720"/>
      <w:contextualSpacing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08078669132B4A63A4441BE9E1A37A6A1">
    <w:name w:val="08078669132B4A63A4441BE9E1A37A6A1"/>
    <w:rsid w:val="00533E6C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B2B04F51567A4C19A583898BEF0E497A1">
    <w:name w:val="B2B04F51567A4C19A583898BEF0E497A1"/>
    <w:rsid w:val="00533E6C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BF28FE112230490CB24AB29DF79073C91">
    <w:name w:val="BF28FE112230490CB24AB29DF79073C91"/>
    <w:rsid w:val="00533E6C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C008D6EBF96945D9BC05B12052D860131">
    <w:name w:val="C008D6EBF96945D9BC05B12052D860131"/>
    <w:rsid w:val="00533E6C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315E854EFB434D97AAA927BEE68C935E1">
    <w:name w:val="315E854EFB434D97AAA927BEE68C935E1"/>
    <w:rsid w:val="00533E6C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5F0F251737C54D12A88E7D5C264539BE1">
    <w:name w:val="5F0F251737C54D12A88E7D5C264539BE1"/>
    <w:rsid w:val="00533E6C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46A05764ECB94FABB405B852E9FFCE3F1">
    <w:name w:val="46A05764ECB94FABB405B852E9FFCE3F1"/>
    <w:rsid w:val="00533E6C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F4AF100008C44E3AA62F8A5F283C1ADB1">
    <w:name w:val="F4AF100008C44E3AA62F8A5F283C1ADB1"/>
    <w:rsid w:val="00533E6C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AF1A2D10D2CB484A95A3904600D18DF61">
    <w:name w:val="AF1A2D10D2CB484A95A3904600D18DF61"/>
    <w:rsid w:val="00533E6C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92E96AB0090A4AB2A020D27B3DB0A294">
    <w:name w:val="92E96AB0090A4AB2A020D27B3DB0A294"/>
    <w:rsid w:val="00533E6C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eastAsiaTheme="minorHAnsi" w:hAnsiTheme="majorHAnsi"/>
      <w:kern w:val="0"/>
      <w:sz w:val="16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M0147D-Kontraktstecknande (7).dotx</Template>
  <TotalTime>1</TotalTime>
  <Pages>2</Pages>
  <Words>400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 Rihed</dc:creator>
  <cp:lastModifiedBy>Mats Rihed</cp:lastModifiedBy>
  <cp:revision>3</cp:revision>
  <dcterms:created xsi:type="dcterms:W3CDTF">2024-09-27T05:56:00Z</dcterms:created>
  <dcterms:modified xsi:type="dcterms:W3CDTF">2024-09-27T06:06:00Z</dcterms:modified>
</cp:coreProperties>
</file>